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E25FEB" w:rsidRDefault="00E25FEB" w:rsidP="002F330F">
      <w:pPr>
        <w:rPr>
          <w:rFonts w:ascii="Times New Roman" w:hAnsi="Times New Roman" w:cs="Times New Roman"/>
          <w:b/>
          <w:color w:val="17365D" w:themeColor="text2" w:themeShade="BF"/>
          <w:sz w:val="72"/>
          <w:szCs w:val="72"/>
        </w:rPr>
      </w:pPr>
    </w:p>
    <w:p w:rsidR="002F330F" w:rsidRPr="002F330F" w:rsidRDefault="002F330F" w:rsidP="002F330F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  <w:r w:rsidRPr="002F330F"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  <w:t>Консультация для родителей:</w:t>
      </w:r>
    </w:p>
    <w:p w:rsidR="002F330F" w:rsidRPr="001158EC" w:rsidRDefault="002F330F" w:rsidP="002F330F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68"/>
          <w:szCs w:val="68"/>
        </w:rPr>
      </w:pPr>
      <w:r w:rsidRPr="001158EC">
        <w:rPr>
          <w:rFonts w:ascii="Times New Roman" w:hAnsi="Times New Roman" w:cs="Times New Roman"/>
          <w:b/>
          <w:i/>
          <w:color w:val="365F91" w:themeColor="accent1" w:themeShade="BF"/>
          <w:sz w:val="68"/>
          <w:szCs w:val="68"/>
        </w:rPr>
        <w:t>"Будем вместе мы играть и</w:t>
      </w:r>
    </w:p>
    <w:p w:rsidR="002F330F" w:rsidRPr="001158EC" w:rsidRDefault="002F330F" w:rsidP="00667201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sz w:val="68"/>
          <w:szCs w:val="68"/>
        </w:rPr>
      </w:pPr>
      <w:r w:rsidRPr="001158EC">
        <w:rPr>
          <w:rFonts w:ascii="Times New Roman" w:hAnsi="Times New Roman" w:cs="Times New Roman"/>
          <w:b/>
          <w:i/>
          <w:color w:val="365F91" w:themeColor="accent1" w:themeShade="BF"/>
          <w:sz w:val="68"/>
          <w:szCs w:val="68"/>
        </w:rPr>
        <w:t>здоровье укреплять".</w:t>
      </w:r>
    </w:p>
    <w:p w:rsidR="002F330F" w:rsidRPr="002F330F" w:rsidRDefault="002F330F" w:rsidP="002F330F">
      <w:pPr>
        <w:rPr>
          <w:rFonts w:ascii="Times New Roman" w:hAnsi="Times New Roman" w:cs="Times New Roman"/>
          <w:b/>
          <w:color w:val="17365D" w:themeColor="text2" w:themeShade="BF"/>
          <w:sz w:val="16"/>
          <w:szCs w:val="16"/>
        </w:rPr>
      </w:pPr>
    </w:p>
    <w:p w:rsidR="00E25FEB" w:rsidRDefault="002F330F" w:rsidP="00E25FEB">
      <w:pPr>
        <w:jc w:val="center"/>
        <w:rPr>
          <w:rFonts w:ascii="Times New Roman" w:hAnsi="Times New Roman" w:cs="Times New Roman"/>
          <w:b/>
          <w:color w:val="17365D" w:themeColor="text2" w:themeShade="BF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72"/>
          <w:szCs w:val="72"/>
          <w:lang w:eastAsia="ru-RU"/>
        </w:rPr>
        <w:drawing>
          <wp:inline distT="0" distB="0" distL="0" distR="0">
            <wp:extent cx="5715000" cy="3810000"/>
            <wp:effectExtent l="0" t="0" r="0" b="0"/>
            <wp:docPr id="1" name="Рисунок 1" descr="C:\Users\rad\Downloads\83fae8b822a44238f56586f8c3af1264_w600_h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\Downloads\83fae8b822a44238f56586f8c3af1264_w600_h40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201" w:rsidRPr="001158EC" w:rsidRDefault="00667201" w:rsidP="00667201">
      <w:pPr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1158E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Подготовила: воспитатель</w:t>
      </w:r>
    </w:p>
    <w:p w:rsidR="00667201" w:rsidRDefault="00667201" w:rsidP="00667201">
      <w:pPr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proofErr w:type="spellStart"/>
      <w:r w:rsidRPr="001158E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Габбазова</w:t>
      </w:r>
      <w:proofErr w:type="spellEnd"/>
      <w:r w:rsidRPr="001158E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И.Р.</w:t>
      </w:r>
    </w:p>
    <w:p w:rsidR="001158EC" w:rsidRPr="001158EC" w:rsidRDefault="001158EC" w:rsidP="001158EC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Г. Оренбург</w:t>
      </w:r>
      <w:bookmarkStart w:id="0" w:name="_GoBack"/>
      <w:bookmarkEnd w:id="0"/>
    </w:p>
    <w:p w:rsidR="0075715B" w:rsidRPr="00667201" w:rsidRDefault="00667201" w:rsidP="00667201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 xml:space="preserve">    </w:t>
      </w:r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Без движений ребенок не может вырасти здоровым. Вряд ли можно найти родителей, которые не хотят, чтобы их дети росли здоровыми. Однако, как добиться этого, многие не знают.</w:t>
      </w:r>
    </w:p>
    <w:p w:rsidR="0075715B" w:rsidRPr="002F330F" w:rsidRDefault="00D96827" w:rsidP="0075715B">
      <w:pPr>
        <w:jc w:val="both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   </w:t>
      </w:r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Известно,  что игра  –  основной  вид  деятельности  детей. Она  жизненно  необходима  для  сохранения  и  укрепления  их здоровья и физического развития. Ещё в древние времена игры носили не только развлекательный характер, но и лечебный. Один из величайших медиков древности –  римский врач Клавдий Гален  прописывал своим пациентам вместо лекарств игру в мяч.</w:t>
      </w:r>
    </w:p>
    <w:p w:rsidR="0075715B" w:rsidRPr="002F330F" w:rsidRDefault="00D96827" w:rsidP="0075715B">
      <w:pPr>
        <w:jc w:val="both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2F330F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 </w:t>
      </w:r>
      <w:r w:rsidR="0075715B" w:rsidRPr="002F330F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Движение  –  это тоже эффективное лечебное средство. </w:t>
      </w:r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Подвижные игры, построенные на движениях, требующих большой затраты энергии (бег, прыжки, лазание и др.), усиливают обмен веществ в организме. Они  оказывают укрепляющее действие  на  нервную,  </w:t>
      </w:r>
      <w:proofErr w:type="gramStart"/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сердечно-сосудистую</w:t>
      </w:r>
      <w:proofErr w:type="gramEnd"/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,  дыхательную  системы  ребёнка,  способствуют  созданию  бодрого  настроения. Активные  движения  повышают  устойчивость  к  заболеваниям,  что  очень  важно  при  возникновении  простудных инфекционных  заболеваниях,  вызывая  мобилизацию  защитных  сил  организмов,  способствует  улучшению  питания  тканей, формированию скелета и правильной осанки. </w:t>
      </w:r>
    </w:p>
    <w:p w:rsidR="0075715B" w:rsidRPr="002F330F" w:rsidRDefault="00D96827" w:rsidP="0075715B">
      <w:pPr>
        <w:jc w:val="both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   </w:t>
      </w:r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Все  дети  любят  двигаться,  бегать  наперегонки,  прыгать,  играть  в  мяч,  кататься  на  велосипеде.  Такая  активность помогает  им  получить  необходимую  физическую  нагрузку,  развивать  физические  качества.  Например,  для  того  чтобы увернуться от «</w:t>
      </w:r>
      <w:proofErr w:type="spellStart"/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ловишки</w:t>
      </w:r>
      <w:proofErr w:type="spellEnd"/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», надо проявить ловкость, а спасаясь от него, бежать как можно быстрее. Увлеченные сюжетом игры, дети  могут  выполнять  с  интересом  много  раз  одни  и  те  же  движения,  не  замечая  усталости,  а  это  приводит  к  развитию выносливости.</w:t>
      </w:r>
    </w:p>
    <w:p w:rsidR="0075715B" w:rsidRPr="002F330F" w:rsidRDefault="00D96827" w:rsidP="0075715B">
      <w:pPr>
        <w:jc w:val="both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  </w:t>
      </w:r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Во  время  проведения  подвижных  игр  дети  действуют  в  соответствии  с  правилами,  которые  обязательны  для  всех участников.  Правила  регулируют  поведение  </w:t>
      </w:r>
      <w:proofErr w:type="gramStart"/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играющих</w:t>
      </w:r>
      <w:proofErr w:type="gramEnd"/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  и  способствуют  выработке  взаимопомощи,  дисциплинированности. </w:t>
      </w:r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lastRenderedPageBreak/>
        <w:t>Вместе  с  тем  необходимость  выполнять  правила,  а  также  преодолевать  препятствия,  неизбежные  в  игре,  содействует воспитанию волевых качеств – выдержки, смелости, решительности, умения справляться с отрицательными эмоциями.</w:t>
      </w:r>
    </w:p>
    <w:p w:rsidR="0075715B" w:rsidRPr="002F330F" w:rsidRDefault="00D96827" w:rsidP="0075715B">
      <w:pPr>
        <w:jc w:val="both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   </w:t>
      </w:r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Родители не только сохраняют здоровье своего ребенка, но и стараются укрепить его. Часто, многие даже не знают, как подготовить место для подвижных игр и физических упражнений?</w:t>
      </w:r>
    </w:p>
    <w:p w:rsidR="0075715B" w:rsidRPr="002F330F" w:rsidRDefault="00D96827" w:rsidP="0075715B">
      <w:pPr>
        <w:jc w:val="both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   </w:t>
      </w:r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Любое движение активизирует дыхание ребенка, увеличивает потребление кислорода. В связи с этим следует отдавать предпочтение подвижным играм и упражнениям на свежем воздухе. Если, наши погодные условия не позволяют вам играть с ребенком на улице, тогда следует хорошо проветривать помещение.</w:t>
      </w:r>
    </w:p>
    <w:p w:rsidR="0075715B" w:rsidRPr="002F330F" w:rsidRDefault="00D96827" w:rsidP="0075715B">
      <w:pPr>
        <w:jc w:val="both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   </w:t>
      </w:r>
      <w:proofErr w:type="gramStart"/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Активный  интерес  к  физическим  упражнениям  пробуждают  у  детей  разнообразные  игрушки  и  предметы,  которые имеются в доме (мячи, обручи, круги, кегли, скакалки, кубики, а также санки, лыжи, надувные резиновые игрушки, качели, лесенки  и  т.д.).</w:t>
      </w:r>
      <w:proofErr w:type="gramEnd"/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  Ребенку  нужно  предоставить  возможность  что-нибудь  катать,  бросать,  взбираться  по  лестнице,  качаться, перепрыгивать и т. п.</w:t>
      </w:r>
    </w:p>
    <w:p w:rsidR="0075715B" w:rsidRPr="002F330F" w:rsidRDefault="0075715B" w:rsidP="0075715B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</w:pPr>
      <w:r w:rsidRPr="002F330F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«Как заинтересовать ребенка подвижной игрой и физическими упражнениями?» - спрашивают многие молодые родители.</w:t>
      </w:r>
    </w:p>
    <w:p w:rsidR="0075715B" w:rsidRPr="002F330F" w:rsidRDefault="0075715B" w:rsidP="0075715B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</w:pPr>
      <w:r w:rsidRPr="002F330F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Ответ достаточно прост: здорового ребенка не нужно заставлять заниматься физкультурой — он сам нуждается в движении и охотно выполняет новые задания, играет в подвижные игры.</w:t>
      </w:r>
    </w:p>
    <w:p w:rsidR="0075715B" w:rsidRPr="002F330F" w:rsidRDefault="00D96827" w:rsidP="0075715B">
      <w:pPr>
        <w:jc w:val="both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   </w:t>
      </w:r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Ни  в  коем  случае  не  следует  принуждать  ребенка  к  выполнению  того  или  иного  движения  или  превращать  игры  в скучный  урок.  Во  время  занятий  ценятся  главным  образом  те  упражнения,  которые  ребенок  выполняет  с  радостью,  без нажима  со  стороны  взрослых,  не  подозревая  о  том,  что  подчиняется  их  желаниям.  Постепенно  вовлекайте  ребенка  во  все новые виды игры </w:t>
      </w:r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lastRenderedPageBreak/>
        <w:t>и забавы, систематически повторяя их, чтобы ребенок закрепил изученные движения. Прекрасно, если вы ободрите  ребенка  похвалой,  удивитесь  тому,  какой  он  крепкий,  ловкий,  сильный,  сколько  он  умеет.  Пробудить  у  ребенка интерес к физическим упражнениям поможет также демонстрация его умений перед остальными членами семьи или же его сверстниками.  Так  постепенно  у  ребенка  развиваются  уверенность  в  своих  силах  и  стремление  учиться  дальше,  осваивая новые, более сложные движения и игры.</w:t>
      </w:r>
    </w:p>
    <w:p w:rsidR="0075715B" w:rsidRPr="002F330F" w:rsidRDefault="00D96827" w:rsidP="0075715B">
      <w:pPr>
        <w:jc w:val="both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2F330F">
        <w:rPr>
          <w:rFonts w:ascii="Times New Roman" w:hAnsi="Times New Roman" w:cs="Times New Roman"/>
          <w:i/>
          <w:color w:val="365F91" w:themeColor="accent1" w:themeShade="BF"/>
          <w:sz w:val="32"/>
          <w:szCs w:val="32"/>
        </w:rPr>
        <w:t xml:space="preserve">   </w:t>
      </w:r>
      <w:r w:rsidR="0075715B" w:rsidRPr="002F330F">
        <w:rPr>
          <w:rFonts w:ascii="Times New Roman" w:hAnsi="Times New Roman" w:cs="Times New Roman"/>
          <w:i/>
          <w:color w:val="365F91" w:themeColor="accent1" w:themeShade="BF"/>
          <w:sz w:val="32"/>
          <w:szCs w:val="32"/>
        </w:rPr>
        <w:t xml:space="preserve">Если  у  ребенка  нет  желания  заниматься,  проанализируйте  причины  такого  негативного  отношения  к  физическим упражнениям,  чтобы  в  дальнейшем  создавать  более  благоприятные  условия. </w:t>
      </w:r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 Например,  некоторые  полные  дети  не  любят заниматься  потому,  что  им  тяжело двигаться,  они  склонны  к  лени.  Таких  детей  следует  всячески  привлекать  к  занятиям, чтобы  они  не  отставали  в  двигательном  развитии.  Кроме  похвалы,  побуждением  для  них  может  служить  и  убедительное объяснение, почему так необходимы физические упражнения. В первую очередь для того, чтобы не болеть, чтобы он не был похож на медвежонка, чтобы его не перегнали другие дети, чтобы он скорее научился плавать – кстати, полные дети обладают прекрасными данными для освоения плавания.</w:t>
      </w:r>
    </w:p>
    <w:p w:rsidR="00D96827" w:rsidRPr="002F330F" w:rsidRDefault="00D96827" w:rsidP="00D96827">
      <w:pPr>
        <w:jc w:val="both"/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</w:pPr>
      <w:r w:rsidRPr="002F330F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 xml:space="preserve">    </w:t>
      </w:r>
      <w:r w:rsidR="0075715B" w:rsidRPr="002F330F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Когда и сколько заниматься?</w:t>
      </w:r>
      <w:r w:rsidRPr="002F330F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 xml:space="preserve"> </w:t>
      </w:r>
    </w:p>
    <w:p w:rsidR="0075715B" w:rsidRPr="002F330F" w:rsidRDefault="0075715B" w:rsidP="00D96827">
      <w:pPr>
        <w:jc w:val="both"/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</w:pPr>
      <w:r w:rsidRPr="002F330F">
        <w:rPr>
          <w:rFonts w:ascii="Times New Roman" w:hAnsi="Times New Roman" w:cs="Times New Roman"/>
          <w:i/>
          <w:color w:val="365F91" w:themeColor="accent1" w:themeShade="BF"/>
          <w:sz w:val="32"/>
          <w:szCs w:val="32"/>
        </w:rPr>
        <w:t>Продолжительность разная: она зависит от возраста ребенка (2 летнему  ребенку  –  достаточно 10 минут, а с 7 летним ребенком можно играть и 45).</w:t>
      </w:r>
    </w:p>
    <w:p w:rsidR="0075715B" w:rsidRPr="002F330F" w:rsidRDefault="00D96827" w:rsidP="0075715B">
      <w:pPr>
        <w:jc w:val="both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   </w:t>
      </w:r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Обязательно нужно использовать любую возможность подвигаться вместе с ребенком на свежем воздухе  –  чаще всего она </w:t>
      </w:r>
      <w:r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предоставляется в выходные дни. </w:t>
      </w:r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Во время утренней зарядки лучше использовать легкие и уже знакомые упражнения, поскольку обычно не хватает времени и терпения для разучивания новых, более сложных </w:t>
      </w:r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lastRenderedPageBreak/>
        <w:t>упражнений. Продолжительность утренней гимнастики – не более 10 мин.</w:t>
      </w:r>
    </w:p>
    <w:p w:rsidR="00D96827" w:rsidRPr="002F330F" w:rsidRDefault="00D96827" w:rsidP="0075715B">
      <w:pPr>
        <w:jc w:val="both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   </w:t>
      </w:r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До обеда обязательно дайте ребенку возможность погулять, покататься на детском самокате или велосипеде,  поиграть на свежем воздухе. После обеда – необходим покой. После сна – полезны непродолжите</w:t>
      </w:r>
      <w:r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льные взбадривающие упражнения. </w:t>
      </w:r>
    </w:p>
    <w:p w:rsidR="0075715B" w:rsidRPr="002F330F" w:rsidRDefault="00D96827" w:rsidP="0075715B">
      <w:pPr>
        <w:jc w:val="both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   </w:t>
      </w:r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Во  второй  половине  дня  больше  времени  нужно  уделять  для  освоения  разнообразных  движений  с  предметами (игрушками,  велосипедами,  самокатами,  лыжами)  и  для  упражнений  на  различных  снарядах  (гимнастических  стенках, качелях, горках) – желательно в обществе сверстников или братьев и сестер. </w:t>
      </w:r>
    </w:p>
    <w:p w:rsidR="0075715B" w:rsidRPr="002F330F" w:rsidRDefault="00D96827" w:rsidP="0075715B">
      <w:pPr>
        <w:jc w:val="both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   </w:t>
      </w:r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Упражнения перед ужином  –  наиболее частая форма совместных занятий, так как родители, как правило, дома и хотя бы  один  из  них  может  заняться  ребенком.  После  ужина  заниматься  с  детьми  подвижными  играми  и  упражнениями  не рекомендуется: интенсивная двигательная деятельность после еды вредна (это касается любого времен и суток), а кроме того, после физических упражнений дети трудно засыпают.</w:t>
      </w:r>
    </w:p>
    <w:p w:rsidR="0075715B" w:rsidRPr="002F330F" w:rsidRDefault="00D96827" w:rsidP="0075715B">
      <w:pPr>
        <w:jc w:val="both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    </w:t>
      </w:r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Во время совместных подвижных игр и физических упражнений взрослый поднимает, носит, качает ребенка, помогает ему  подтянуться,  подпрыгнуть,  взобраться  наверх  и  т.  д. Благодаря  этому  сами  родители  развиваются  физически, становятся более сильными, ловкими и выносливыми. Такое использование свободного вре</w:t>
      </w:r>
      <w:r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мени полезно для обеих сторон. </w:t>
      </w:r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Ребенок  восхищается  </w:t>
      </w:r>
      <w:proofErr w:type="gramStart"/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отцом</w:t>
      </w:r>
      <w:proofErr w:type="gramEnd"/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:  какой  папа  сильный,  ловкий,  как  хорошо  выполняет  упражнения!  Подражает  матери  в грациозности и координации движений.</w:t>
      </w:r>
    </w:p>
    <w:p w:rsidR="0075715B" w:rsidRPr="002F330F" w:rsidRDefault="00D96827" w:rsidP="0075715B">
      <w:pPr>
        <w:jc w:val="both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   </w:t>
      </w:r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Эмоциональную  силу  игры  необходимо  использовать  для  дальнейшего  сохранения  и  укрепления  здоровья,  а  именно для развития красивой походки, быстрого бега, смелых прыжков и скачков, ловкого лазанья и метания. При выборе игры надо </w:t>
      </w:r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lastRenderedPageBreak/>
        <w:t>основательно продумать, что вы хотите разучить с ребенком, какой вид двигательной деятель</w:t>
      </w:r>
      <w:r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ности хотите для него избрать. </w:t>
      </w:r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Почти каждое упражнение можно быстро превратить в игру, дав ему какое-нибудь симпатичное название (в соответствии с интересами ребенка: ходить грациозно, как принцесса или прыгать высоко, как супер -</w:t>
      </w:r>
      <w:r w:rsidR="00E25FE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 </w:t>
      </w:r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герой) и определив, как проводить игру, с чего начать и, конечно, установив простые правила. Для некоторых игр необходим коллектив, по меньшей</w:t>
      </w:r>
      <w:r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 мере, из 3 детей. </w:t>
      </w:r>
      <w:r w:rsidR="0075715B" w:rsidRPr="002F330F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Если  же  у  ребенка  нет  братьев  и  сестер,  детский  коллектив,  как  правило,  заменяют  родители.   Объяснения  должны  быть ясными и четкими, давать их надо бодрым голосом и тут же показывать все движения. Веселый тон, шутка, смех, активное участие взрослого всегда увлекают ребенка.</w:t>
      </w:r>
    </w:p>
    <w:p w:rsidR="00836B62" w:rsidRDefault="0075715B" w:rsidP="00D96827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</w:pPr>
      <w:r w:rsidRPr="002F330F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И помните физические упражнения и игры только тогда принесут ребенку пользу, когда ими занимаются систематически и с удовольствием. И что самое приятное, что играя с вами, дети так заливисто хохочут, что улыбается самый хмурый папа или строгая уставшая мама.</w:t>
      </w:r>
    </w:p>
    <w:p w:rsidR="00667201" w:rsidRPr="00667201" w:rsidRDefault="00347E88" w:rsidP="00D96827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5724525" cy="3943350"/>
            <wp:effectExtent l="0" t="0" r="9525" b="0"/>
            <wp:docPr id="3" name="Рисунок 3" descr="C:\Users\rad\Downloads\29931B22-79F5-432B-8BAE-65FC738AFED2-1536x1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\Downloads\29931B22-79F5-432B-8BAE-65FC738AFED2-1536x109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201" w:rsidRPr="00667201" w:rsidSect="00E25FEB">
      <w:pgSz w:w="11906" w:h="16838"/>
      <w:pgMar w:top="1440" w:right="1080" w:bottom="1440" w:left="1080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4D4"/>
    <w:rsid w:val="001158EC"/>
    <w:rsid w:val="002F330F"/>
    <w:rsid w:val="00347E88"/>
    <w:rsid w:val="003664D4"/>
    <w:rsid w:val="00667201"/>
    <w:rsid w:val="0075715B"/>
    <w:rsid w:val="00836B62"/>
    <w:rsid w:val="00D96827"/>
    <w:rsid w:val="00E2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3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3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1259</Words>
  <Characters>7178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</dc:creator>
  <cp:keywords/>
  <dc:description/>
  <cp:lastModifiedBy>rad</cp:lastModifiedBy>
  <cp:revision>6</cp:revision>
  <dcterms:created xsi:type="dcterms:W3CDTF">2023-01-18T08:55:00Z</dcterms:created>
  <dcterms:modified xsi:type="dcterms:W3CDTF">2023-02-01T07:37:00Z</dcterms:modified>
</cp:coreProperties>
</file>